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#8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conjugate the following verbs in the </w:t>
      </w:r>
      <w:r>
        <w:rPr>
          <w:b w:val="1"/>
          <w:bCs w:val="1"/>
          <w:i w:val="1"/>
          <w:iCs w:val="1"/>
          <w:rtl w:val="0"/>
          <w:lang w:val="en-US"/>
        </w:rPr>
        <w:t>present active subjunctive: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 xml:space="preserve">1. </w:t>
      </w:r>
      <w:r>
        <w:rPr>
          <w:rtl w:val="0"/>
          <w:lang w:val="en-US"/>
        </w:rPr>
        <w:t>devoro, devorare, devoravi, devoratum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b w:val="1"/>
          <w:bCs w:val="1"/>
          <w:rtl w:val="0"/>
          <w:lang w:val="en-US"/>
        </w:rPr>
        <w:t>2.</w:t>
      </w:r>
      <w:r>
        <w:rPr>
          <w:rtl w:val="0"/>
          <w:lang w:val="en-US"/>
        </w:rPr>
        <w:t xml:space="preserve"> dormio, dormire, dormivi, dormitum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>maneo, man</w:t>
      </w:r>
      <w:r>
        <w:rPr>
          <w:rFonts w:hAnsi="Helvetica" w:hint="default"/>
          <w:b w:val="0"/>
          <w:bCs w:val="0"/>
          <w:rtl w:val="0"/>
          <w:lang w:val="en-US"/>
        </w:rPr>
        <w:t>ê</w:t>
      </w:r>
      <w:r>
        <w:rPr>
          <w:b w:val="0"/>
          <w:bCs w:val="0"/>
          <w:rtl w:val="0"/>
          <w:lang w:val="en-US"/>
        </w:rPr>
        <w:t>re, mansi, mansum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>dico, dicere, dixi, dictum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single"/>
        </w:rPr>
      </w:pPr>
      <w:r>
        <w:rPr>
          <w:i w:val="1"/>
          <w:iCs w:val="1"/>
          <w:u w:val="single"/>
          <w:rtl w:val="0"/>
          <w:lang w:val="en-US"/>
        </w:rPr>
        <w:t>For the following Latin words, please give at least one English definition: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  <w:u w:val="single"/>
        </w:rPr>
      </w:pPr>
    </w:p>
    <w:p>
      <w:pPr>
        <w:pStyle w:val="Body"/>
        <w:numPr>
          <w:ilvl w:val="0"/>
          <w:numId w:val="2"/>
        </w:numPr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ind w:left="360"/>
        <w:jc w:val="left"/>
        <w:rPr>
          <w:position w:val="0"/>
        </w:rPr>
      </w:pPr>
      <w:r>
        <w:rPr>
          <w:rtl w:val="0"/>
          <w:lang w:val="en-US"/>
        </w:rPr>
        <w:t>taceo, tac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tacui, tacitum: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2. cedo, cedere, cessi, cessum: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3. vesper, vesperis (or vesperi), m.: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4. ne + subjunctive: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5. ut + subjunctive: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6. stella, -ae, f.: 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7. praesto, praestare, praestiti, praestitum: 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8. moon: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9. to fill, complete: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10. dead: 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11. chief, leader: 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12. running, course, race: 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13. to dedicate: 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14. to lack, want, need + abl or gen: 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translate the following short sentences into idiomatic English. 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1.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Fessus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inquit filius matri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sum; dormiam!</w:t>
      </w:r>
      <w:r>
        <w:rPr>
          <w:rFonts w:hAnsi="Helvetica" w:hint="default"/>
          <w:rtl w:val="0"/>
          <w:lang w:val="en-US"/>
        </w:rPr>
        <w:t>”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2. pueri puellaeque foris ludant; pretium merent quod hodie diligenter laboraverunt.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3.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portas claudite!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clamat militibus imperator,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ne hostes urbem intrent et nos omnes deleant.</w:t>
      </w:r>
      <w:r>
        <w:rPr>
          <w:rFonts w:hAnsi="Helvetica" w:hint="default"/>
          <w:rtl w:val="0"/>
          <w:lang w:val="en-US"/>
        </w:rPr>
        <w:t xml:space="preserve">”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 xml:space="preserve">4. in schola cotidie studia facimus ut multas res discamus. 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claudo, claudere, clausi, clausum - to close</w:t>
            </w:r>
          </w:p>
          <w:p>
            <w:r>
              <w:t>cotidie - daily, every day</w:t>
            </w:r>
          </w:p>
          <w:p>
            <w:r>
              <w:t>disco, discere, didici, discitum - to learn</w:t>
            </w:r>
          </w:p>
          <w:p>
            <w:r>
              <w:t>foris - outside, outdoors</w:t>
            </w:r>
          </w:p>
          <w:p>
            <w:pPr>
              <w:pStyle w:val="Table Style 2"/>
              <w:bidi w:val="0"/>
            </w:pPr>
            <w:r>
              <w:t>hodie - to day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mereo, merere, merui, meritum - to merit, deserve</w:t>
            </w:r>
          </w:p>
          <w:p>
            <w:r>
              <w:t>pretium, -i, n. - reward</w:t>
            </w:r>
          </w:p>
          <w:p>
            <w:r>
              <w:t>schola, -ae, f. - school</w:t>
            </w:r>
          </w:p>
          <w:p>
            <w:pPr>
              <w:pStyle w:val="Table Style 2"/>
              <w:bidi w:val="0"/>
            </w:pPr>
            <w:r>
              <w:t>studia facere - to study, to do schoolwork</w:t>
            </w:r>
          </w:p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